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4A" w:rsidRPr="0034019D" w:rsidRDefault="0095274A" w:rsidP="0034019D">
      <w:pPr>
        <w:pStyle w:val="2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401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Авторская дидактическая игра</w:t>
      </w:r>
    </w:p>
    <w:p w:rsidR="00346087" w:rsidRPr="0034019D" w:rsidRDefault="0095274A" w:rsidP="0034019D">
      <w:pPr>
        <w:pStyle w:val="2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4019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«Прог</w:t>
      </w:r>
      <w:r w:rsidR="00AD739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улка по городу» </w:t>
      </w:r>
    </w:p>
    <w:p w:rsidR="0034019D" w:rsidRDefault="0095274A" w:rsidP="0034019D">
      <w:pPr>
        <w:shd w:val="clear" w:color="auto" w:fill="FFFFFF"/>
        <w:spacing w:after="0" w:line="360" w:lineRule="auto"/>
        <w:ind w:firstLine="300"/>
        <w:jc w:val="right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34019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Тараненко Виктория Викторовна, </w:t>
      </w:r>
    </w:p>
    <w:p w:rsidR="0095274A" w:rsidRPr="0034019D" w:rsidRDefault="0095274A" w:rsidP="0034019D">
      <w:pPr>
        <w:shd w:val="clear" w:color="auto" w:fill="FFFFFF"/>
        <w:spacing w:after="0" w:line="360" w:lineRule="auto"/>
        <w:ind w:firstLine="300"/>
        <w:jc w:val="right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bdr w:val="none" w:sz="0" w:space="0" w:color="auto" w:frame="1"/>
          <w:lang w:eastAsia="ru-RU"/>
        </w:rPr>
        <w:t>воспитатель МАДОУ №</w:t>
      </w:r>
      <w:r w:rsidR="00AD739A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Pr="0034019D">
        <w:rPr>
          <w:rFonts w:eastAsia="Times New Roman" w:cs="Times New Roman"/>
          <w:szCs w:val="28"/>
          <w:bdr w:val="none" w:sz="0" w:space="0" w:color="auto" w:frame="1"/>
          <w:lang w:eastAsia="ru-RU"/>
        </w:rPr>
        <w:t>97</w:t>
      </w:r>
    </w:p>
    <w:p w:rsidR="00D16D69" w:rsidRPr="0034019D" w:rsidRDefault="00D16D69" w:rsidP="0034019D">
      <w:pPr>
        <w:shd w:val="clear" w:color="auto" w:fill="FFFFFF"/>
        <w:spacing w:after="0" w:line="360" w:lineRule="auto"/>
        <w:jc w:val="both"/>
        <w:textAlignment w:val="center"/>
        <w:rPr>
          <w:rFonts w:eastAsia="Times New Roman" w:cs="Times New Roman"/>
          <w:szCs w:val="28"/>
          <w:lang w:eastAsia="ru-RU"/>
        </w:rPr>
      </w:pPr>
    </w:p>
    <w:p w:rsidR="00D16D69" w:rsidRDefault="00D16D69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b/>
          <w:bCs/>
          <w:szCs w:val="28"/>
          <w:lang w:eastAsia="ru-RU"/>
        </w:rPr>
        <w:t>Возраст:</w:t>
      </w:r>
      <w:r w:rsidRPr="0034019D">
        <w:rPr>
          <w:rFonts w:eastAsia="Times New Roman" w:cs="Times New Roman"/>
          <w:szCs w:val="28"/>
          <w:lang w:eastAsia="ru-RU"/>
        </w:rPr>
        <w:t> 5-7 лет.</w:t>
      </w:r>
    </w:p>
    <w:p w:rsidR="0034019D" w:rsidRDefault="0034019D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cs="Times New Roman"/>
          <w:szCs w:val="28"/>
          <w:shd w:val="clear" w:color="auto" w:fill="FFFFFF"/>
        </w:rPr>
        <w:t>Эта игра поможет зажечь в детях искорку любви и интереса к жизни родного города, к его истории, природе, продолжать социальную адаптацию ребёнка в огромном мире людей.</w:t>
      </w:r>
      <w:r>
        <w:rPr>
          <w:rFonts w:eastAsia="Times New Roman" w:cs="Times New Roman"/>
          <w:szCs w:val="28"/>
          <w:lang w:eastAsia="ru-RU"/>
        </w:rPr>
        <w:t xml:space="preserve"> С э</w:t>
      </w:r>
      <w:r w:rsidRPr="0034019D">
        <w:rPr>
          <w:rFonts w:eastAsia="Times New Roman" w:cs="Times New Roman"/>
          <w:szCs w:val="28"/>
          <w:lang w:eastAsia="ru-RU"/>
        </w:rPr>
        <w:t>то</w:t>
      </w:r>
      <w:r>
        <w:rPr>
          <w:rFonts w:eastAsia="Times New Roman" w:cs="Times New Roman"/>
          <w:szCs w:val="28"/>
          <w:lang w:eastAsia="ru-RU"/>
        </w:rPr>
        <w:t xml:space="preserve">й захватывающей игрой </w:t>
      </w:r>
      <w:r w:rsidRPr="0034019D">
        <w:rPr>
          <w:rFonts w:eastAsia="Times New Roman" w:cs="Times New Roman"/>
          <w:szCs w:val="28"/>
          <w:lang w:eastAsia="ru-RU"/>
        </w:rPr>
        <w:t>вы отправитесь в увлекательную прогулку по нашему городу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34019D">
        <w:rPr>
          <w:rFonts w:eastAsia="Times New Roman" w:cs="Times New Roman"/>
          <w:szCs w:val="28"/>
          <w:lang w:eastAsia="ru-RU"/>
        </w:rPr>
        <w:t>познакомитесь с достоп</w:t>
      </w:r>
      <w:r>
        <w:rPr>
          <w:rFonts w:eastAsia="Times New Roman" w:cs="Times New Roman"/>
          <w:szCs w:val="28"/>
          <w:lang w:eastAsia="ru-RU"/>
        </w:rPr>
        <w:t>римечательностями Мурманска</w:t>
      </w:r>
      <w:r w:rsidRPr="0034019D">
        <w:rPr>
          <w:rFonts w:eastAsia="Times New Roman" w:cs="Times New Roman"/>
          <w:szCs w:val="28"/>
          <w:lang w:eastAsia="ru-RU"/>
        </w:rPr>
        <w:t xml:space="preserve">, с его культурным наследием. </w:t>
      </w:r>
    </w:p>
    <w:p w:rsidR="00D16D69" w:rsidRPr="0034019D" w:rsidRDefault="00D16D69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b/>
          <w:bCs/>
          <w:szCs w:val="28"/>
          <w:lang w:eastAsia="ru-RU"/>
        </w:rPr>
        <w:t>Цель игры:</w:t>
      </w:r>
      <w:r w:rsidRPr="0034019D">
        <w:rPr>
          <w:rFonts w:eastAsia="Times New Roman" w:cs="Times New Roman"/>
          <w:szCs w:val="28"/>
          <w:lang w:eastAsia="ru-RU"/>
        </w:rPr>
        <w:t> Формировать представления о достопримечательностях родного города.</w:t>
      </w:r>
    </w:p>
    <w:p w:rsidR="0034019D" w:rsidRDefault="00D16D69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D16D69" w:rsidRPr="0034019D" w:rsidRDefault="00D16D69" w:rsidP="003401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расширять знания детей о родном городе;</w:t>
      </w:r>
    </w:p>
    <w:p w:rsidR="00D16D69" w:rsidRPr="0034019D" w:rsidRDefault="00D16D69" w:rsidP="003401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узнавать и называть достопримечательности города, место их расположения;</w:t>
      </w:r>
    </w:p>
    <w:p w:rsidR="00D16D69" w:rsidRPr="0034019D" w:rsidRDefault="00D16D69" w:rsidP="003401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воспитывать любовь и уважение к родному городу;</w:t>
      </w:r>
    </w:p>
    <w:p w:rsidR="00D16D69" w:rsidRPr="0034019D" w:rsidRDefault="00D16D69" w:rsidP="003401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развивать связную речь;</w:t>
      </w:r>
    </w:p>
    <w:p w:rsidR="00D16D69" w:rsidRDefault="00D16D69" w:rsidP="003401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разви</w:t>
      </w:r>
      <w:r w:rsidR="0034019D">
        <w:rPr>
          <w:rFonts w:eastAsia="Times New Roman" w:cs="Times New Roman"/>
          <w:szCs w:val="28"/>
          <w:lang w:eastAsia="ru-RU"/>
        </w:rPr>
        <w:t>вать мышление, память, внимание;</w:t>
      </w:r>
    </w:p>
    <w:p w:rsidR="0034019D" w:rsidRPr="0034019D" w:rsidRDefault="0034019D" w:rsidP="0034019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воспитывать желание и умение доброжелательного взаимодействия со сверстн</w:t>
      </w:r>
      <w:r>
        <w:rPr>
          <w:rFonts w:eastAsia="Times New Roman" w:cs="Times New Roman"/>
          <w:szCs w:val="28"/>
          <w:lang w:eastAsia="ru-RU"/>
        </w:rPr>
        <w:t>иками в совместной деятельности.</w:t>
      </w:r>
    </w:p>
    <w:p w:rsidR="00FF68F7" w:rsidRPr="0034019D" w:rsidRDefault="00FF68F7" w:rsidP="0034019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019D">
        <w:rPr>
          <w:rStyle w:val="a4"/>
          <w:sz w:val="28"/>
          <w:szCs w:val="28"/>
          <w:bdr w:val="none" w:sz="0" w:space="0" w:color="auto" w:frame="1"/>
        </w:rPr>
        <w:t>Игровое поле состоит из</w:t>
      </w:r>
      <w:r w:rsidR="00346087" w:rsidRPr="0034019D">
        <w:rPr>
          <w:rStyle w:val="a4"/>
          <w:sz w:val="28"/>
          <w:szCs w:val="28"/>
          <w:bdr w:val="none" w:sz="0" w:space="0" w:color="auto" w:frame="1"/>
        </w:rPr>
        <w:t xml:space="preserve"> 3 </w:t>
      </w:r>
      <w:r w:rsidRPr="0034019D">
        <w:rPr>
          <w:rStyle w:val="a4"/>
          <w:rFonts w:eastAsiaTheme="majorEastAsia"/>
          <w:sz w:val="28"/>
          <w:szCs w:val="28"/>
          <w:bdr w:val="none" w:sz="0" w:space="0" w:color="auto" w:frame="1"/>
        </w:rPr>
        <w:t>блоков-дорожек:</w:t>
      </w:r>
    </w:p>
    <w:p w:rsidR="00FF68F7" w:rsidRPr="0034019D" w:rsidRDefault="00346087" w:rsidP="0034019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34019D">
        <w:rPr>
          <w:sz w:val="28"/>
          <w:szCs w:val="28"/>
        </w:rPr>
        <w:t>1</w:t>
      </w:r>
      <w:r w:rsidR="00AD739A">
        <w:rPr>
          <w:sz w:val="28"/>
          <w:szCs w:val="28"/>
        </w:rPr>
        <w:t>.    Улицы города.</w:t>
      </w:r>
    </w:p>
    <w:p w:rsidR="00FF68F7" w:rsidRPr="0034019D" w:rsidRDefault="00346087" w:rsidP="0034019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34019D">
        <w:rPr>
          <w:sz w:val="28"/>
          <w:szCs w:val="28"/>
        </w:rPr>
        <w:t>2</w:t>
      </w:r>
      <w:r w:rsidR="00FF68F7" w:rsidRPr="0034019D">
        <w:rPr>
          <w:sz w:val="28"/>
          <w:szCs w:val="28"/>
        </w:rPr>
        <w:t>. </w:t>
      </w:r>
      <w:r w:rsidR="00AD739A">
        <w:rPr>
          <w:sz w:val="28"/>
          <w:szCs w:val="28"/>
        </w:rPr>
        <w:t>   Достопримечательности города.</w:t>
      </w:r>
    </w:p>
    <w:p w:rsidR="00FF68F7" w:rsidRPr="0034019D" w:rsidRDefault="00346087" w:rsidP="0034019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34019D">
        <w:rPr>
          <w:sz w:val="28"/>
          <w:szCs w:val="28"/>
        </w:rPr>
        <w:t>3</w:t>
      </w:r>
      <w:r w:rsidR="00FF68F7" w:rsidRPr="0034019D">
        <w:rPr>
          <w:sz w:val="28"/>
          <w:szCs w:val="28"/>
        </w:rPr>
        <w:t>.    Парки</w:t>
      </w:r>
      <w:r w:rsidRPr="0034019D">
        <w:rPr>
          <w:sz w:val="28"/>
          <w:szCs w:val="28"/>
        </w:rPr>
        <w:t>, скверы, аллеи</w:t>
      </w:r>
      <w:r w:rsidR="00FF68F7" w:rsidRPr="0034019D">
        <w:rPr>
          <w:sz w:val="28"/>
          <w:szCs w:val="28"/>
        </w:rPr>
        <w:t xml:space="preserve"> города.</w:t>
      </w:r>
    </w:p>
    <w:p w:rsidR="00D16D69" w:rsidRPr="0034019D" w:rsidRDefault="00D16D69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b/>
          <w:bCs/>
          <w:szCs w:val="28"/>
          <w:lang w:eastAsia="ru-RU"/>
        </w:rPr>
        <w:t>Описание правил игры.</w:t>
      </w:r>
      <w:r w:rsidR="0095274A" w:rsidRPr="0034019D">
        <w:rPr>
          <w:rFonts w:cs="Times New Roman"/>
          <w:szCs w:val="28"/>
          <w:shd w:val="clear" w:color="auto" w:fill="FFFFFF"/>
        </w:rPr>
        <w:t xml:space="preserve"> </w:t>
      </w:r>
    </w:p>
    <w:p w:rsidR="00020C75" w:rsidRPr="0034019D" w:rsidRDefault="0034019D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 xml:space="preserve">В игре </w:t>
      </w:r>
      <w:r>
        <w:rPr>
          <w:rFonts w:eastAsia="Times New Roman" w:cs="Times New Roman"/>
          <w:szCs w:val="28"/>
          <w:lang w:eastAsia="ru-RU"/>
        </w:rPr>
        <w:t xml:space="preserve">могут принимать участие от 2 до </w:t>
      </w:r>
      <w:r w:rsidRPr="0034019D">
        <w:rPr>
          <w:rFonts w:eastAsia="Times New Roman" w:cs="Times New Roman"/>
          <w:szCs w:val="28"/>
          <w:lang w:eastAsia="ru-RU"/>
        </w:rPr>
        <w:t>4 человек.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Перед игрой </w:t>
      </w:r>
      <w:r>
        <w:rPr>
          <w:rFonts w:eastAsia="Times New Roman" w:cs="Times New Roman"/>
          <w:szCs w:val="28"/>
          <w:lang w:eastAsia="ru-RU"/>
        </w:rPr>
        <w:t>необходимо внимательно ознакомится с картинками, вспомнить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 названия объектов, их расположение. </w:t>
      </w:r>
      <w:r>
        <w:rPr>
          <w:rFonts w:eastAsia="Times New Roman" w:cs="Times New Roman"/>
          <w:szCs w:val="28"/>
          <w:lang w:eastAsia="ru-RU"/>
        </w:rPr>
        <w:t>Нужно распределить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 цветные фишки между </w:t>
      </w:r>
      <w:r>
        <w:rPr>
          <w:rFonts w:eastAsia="Times New Roman" w:cs="Times New Roman"/>
          <w:szCs w:val="28"/>
          <w:lang w:eastAsia="ru-RU"/>
        </w:rPr>
        <w:lastRenderedPageBreak/>
        <w:t>игроками, поставить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 фишки на «Старт» - это наш детский</w:t>
      </w:r>
      <w:r w:rsidR="00FF68F7" w:rsidRPr="0034019D">
        <w:rPr>
          <w:rFonts w:eastAsia="Times New Roman" w:cs="Times New Roman"/>
          <w:szCs w:val="28"/>
          <w:lang w:eastAsia="ru-RU"/>
        </w:rPr>
        <w:t xml:space="preserve"> сад</w:t>
      </w:r>
      <w:r>
        <w:rPr>
          <w:rFonts w:eastAsia="Times New Roman" w:cs="Times New Roman"/>
          <w:szCs w:val="28"/>
          <w:lang w:eastAsia="ru-RU"/>
        </w:rPr>
        <w:t>, договориться об очерёдности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 хода.</w:t>
      </w:r>
    </w:p>
    <w:p w:rsidR="00020C75" w:rsidRPr="0034019D" w:rsidRDefault="00020C75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cs="Times New Roman"/>
          <w:szCs w:val="28"/>
          <w:shd w:val="clear" w:color="auto" w:fill="FFFFFF"/>
        </w:rPr>
        <w:t>По цифре, выпавшей на кубике, определяется картинка, по которой будет складываться рассказ и отмечается фишкой (у каждого игрока свой цвет). Следующий ход кубика определяет выбор следующей картинки.</w:t>
      </w:r>
    </w:p>
    <w:p w:rsidR="00D16D69" w:rsidRPr="0034019D" w:rsidRDefault="00020C75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Е</w:t>
      </w:r>
      <w:r w:rsidR="00D16D69" w:rsidRPr="0034019D">
        <w:rPr>
          <w:rFonts w:eastAsia="Times New Roman" w:cs="Times New Roman"/>
          <w:szCs w:val="28"/>
          <w:lang w:eastAsia="ru-RU"/>
        </w:rPr>
        <w:t>сли</w:t>
      </w:r>
      <w:r w:rsidRPr="0034019D">
        <w:rPr>
          <w:rFonts w:eastAsia="Times New Roman" w:cs="Times New Roman"/>
          <w:szCs w:val="28"/>
          <w:lang w:eastAsia="ru-RU"/>
        </w:rPr>
        <w:t xml:space="preserve"> ребенок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 не называет</w:t>
      </w:r>
      <w:r w:rsidRPr="0034019D">
        <w:rPr>
          <w:rFonts w:eastAsia="Times New Roman" w:cs="Times New Roman"/>
          <w:szCs w:val="28"/>
          <w:lang w:eastAsia="ru-RU"/>
        </w:rPr>
        <w:t xml:space="preserve"> достопримечательность</w:t>
      </w:r>
      <w:r w:rsidR="00D16D69" w:rsidRPr="0034019D">
        <w:rPr>
          <w:rFonts w:eastAsia="Times New Roman" w:cs="Times New Roman"/>
          <w:szCs w:val="28"/>
          <w:lang w:eastAsia="ru-RU"/>
        </w:rPr>
        <w:t>, то</w:t>
      </w:r>
      <w:r w:rsidRPr="0034019D">
        <w:rPr>
          <w:rFonts w:eastAsia="Times New Roman" w:cs="Times New Roman"/>
          <w:szCs w:val="28"/>
          <w:lang w:eastAsia="ru-RU"/>
        </w:rPr>
        <w:t xml:space="preserve"> его фишка</w:t>
      </w:r>
      <w:r w:rsidR="00D16D69" w:rsidRPr="0034019D">
        <w:rPr>
          <w:rFonts w:eastAsia="Times New Roman" w:cs="Times New Roman"/>
          <w:szCs w:val="28"/>
          <w:lang w:eastAsia="ru-RU"/>
        </w:rPr>
        <w:t xml:space="preserve"> остается на месте. Побеждает тот, чья фишка первой дойдет до «Финиша», вернется снова в детский сад.</w:t>
      </w:r>
    </w:p>
    <w:p w:rsidR="00D16D69" w:rsidRPr="0034019D" w:rsidRDefault="00D16D69" w:rsidP="0034019D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szCs w:val="28"/>
          <w:lang w:eastAsia="ru-RU"/>
        </w:rPr>
        <w:t>Игра ведется, пока ее не закончит предпоследний игрок.</w:t>
      </w:r>
      <w:r w:rsidR="0034019D" w:rsidRPr="0034019D">
        <w:rPr>
          <w:rFonts w:eastAsia="Times New Roman" w:cs="Times New Roman"/>
          <w:szCs w:val="28"/>
          <w:lang w:eastAsia="ru-RU"/>
        </w:rPr>
        <w:t xml:space="preserve"> </w:t>
      </w:r>
      <w:r w:rsidR="0034019D" w:rsidRPr="0034019D">
        <w:rPr>
          <w:rFonts w:eastAsia="Times New Roman" w:cs="Times New Roman"/>
          <w:szCs w:val="28"/>
          <w:lang w:eastAsia="ru-RU"/>
        </w:rPr>
        <w:t>Победит тот, кто первым завершит свое путешествие.</w:t>
      </w:r>
    </w:p>
    <w:p w:rsidR="00D16D69" w:rsidRDefault="00D16D69" w:rsidP="00AD739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4019D">
        <w:rPr>
          <w:rFonts w:eastAsia="Times New Roman" w:cs="Times New Roman"/>
          <w:b/>
          <w:bCs/>
          <w:szCs w:val="28"/>
          <w:lang w:eastAsia="ru-RU"/>
        </w:rPr>
        <w:t>Комплектация:</w:t>
      </w:r>
      <w:r w:rsidR="00020C75" w:rsidRPr="0034019D">
        <w:rPr>
          <w:rFonts w:eastAsia="Times New Roman" w:cs="Times New Roman"/>
          <w:szCs w:val="28"/>
          <w:lang w:eastAsia="ru-RU"/>
        </w:rPr>
        <w:t xml:space="preserve"> фишки</w:t>
      </w:r>
      <w:r w:rsidR="00FF68F7" w:rsidRPr="0034019D">
        <w:rPr>
          <w:rFonts w:eastAsia="Times New Roman" w:cs="Times New Roman"/>
          <w:szCs w:val="28"/>
          <w:lang w:eastAsia="ru-RU"/>
        </w:rPr>
        <w:t xml:space="preserve"> цветные (пуговицы), 1</w:t>
      </w:r>
      <w:r w:rsidR="00AD739A">
        <w:rPr>
          <w:rFonts w:eastAsia="Times New Roman" w:cs="Times New Roman"/>
          <w:szCs w:val="28"/>
          <w:lang w:eastAsia="ru-RU"/>
        </w:rPr>
        <w:t xml:space="preserve"> кубик, пронумерованные к</w:t>
      </w:r>
      <w:r w:rsidR="0034019D">
        <w:rPr>
          <w:rFonts w:eastAsia="Times New Roman" w:cs="Times New Roman"/>
          <w:szCs w:val="28"/>
          <w:lang w:eastAsia="ru-RU"/>
        </w:rPr>
        <w:t>артинки</w:t>
      </w:r>
      <w:r w:rsidRPr="0034019D">
        <w:rPr>
          <w:rFonts w:eastAsia="Times New Roman" w:cs="Times New Roman"/>
          <w:szCs w:val="28"/>
          <w:lang w:eastAsia="ru-RU"/>
        </w:rPr>
        <w:t xml:space="preserve"> с изображением достоп</w:t>
      </w:r>
      <w:r w:rsidR="00FF68F7" w:rsidRPr="0034019D">
        <w:rPr>
          <w:rFonts w:eastAsia="Times New Roman" w:cs="Times New Roman"/>
          <w:szCs w:val="28"/>
          <w:lang w:eastAsia="ru-RU"/>
        </w:rPr>
        <w:t xml:space="preserve">римечательности города </w:t>
      </w:r>
      <w:r w:rsidR="0095274A" w:rsidRPr="0034019D">
        <w:rPr>
          <w:rFonts w:eastAsia="Times New Roman" w:cs="Times New Roman"/>
          <w:szCs w:val="28"/>
          <w:lang w:eastAsia="ru-RU"/>
        </w:rPr>
        <w:t>Мурманска</w:t>
      </w:r>
      <w:r w:rsidRPr="0034019D">
        <w:rPr>
          <w:rFonts w:eastAsia="Times New Roman" w:cs="Times New Roman"/>
          <w:szCs w:val="28"/>
          <w:lang w:eastAsia="ru-RU"/>
        </w:rPr>
        <w:t>.</w:t>
      </w:r>
    </w:p>
    <w:p w:rsidR="00AD739A" w:rsidRPr="0034019D" w:rsidRDefault="00AD739A" w:rsidP="00AD739A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F12C76" w:rsidRPr="0034019D" w:rsidRDefault="00AD739A" w:rsidP="0034019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40FA76" wp14:editId="77D5377D">
            <wp:simplePos x="0" y="0"/>
            <wp:positionH relativeFrom="page">
              <wp:posOffset>1905000</wp:posOffset>
            </wp:positionH>
            <wp:positionV relativeFrom="paragraph">
              <wp:posOffset>141605</wp:posOffset>
            </wp:positionV>
            <wp:extent cx="3657600" cy="3314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087" w:rsidRPr="0034019D" w:rsidRDefault="00346087" w:rsidP="0034019D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346087" w:rsidRPr="0034019D" w:rsidSect="0034019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2C0B"/>
    <w:multiLevelType w:val="hybridMultilevel"/>
    <w:tmpl w:val="D4DA2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69"/>
    <w:rsid w:val="00020C75"/>
    <w:rsid w:val="0034019D"/>
    <w:rsid w:val="00346087"/>
    <w:rsid w:val="006C0B77"/>
    <w:rsid w:val="008242FF"/>
    <w:rsid w:val="00870751"/>
    <w:rsid w:val="00922C48"/>
    <w:rsid w:val="0095274A"/>
    <w:rsid w:val="00AD739A"/>
    <w:rsid w:val="00B915B7"/>
    <w:rsid w:val="00D16D69"/>
    <w:rsid w:val="00EA59DF"/>
    <w:rsid w:val="00EE4070"/>
    <w:rsid w:val="00F12C76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3DFE"/>
  <w15:chartTrackingRefBased/>
  <w15:docId w15:val="{3B80CFF6-7A1C-4821-BCE9-998912F6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8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8F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52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34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60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378488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7106104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94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57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5137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934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DOU97</cp:lastModifiedBy>
  <cp:revision>4</cp:revision>
  <dcterms:created xsi:type="dcterms:W3CDTF">2022-11-04T18:24:00Z</dcterms:created>
  <dcterms:modified xsi:type="dcterms:W3CDTF">2022-11-22T14:55:00Z</dcterms:modified>
</cp:coreProperties>
</file>