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31" w:rsidRPr="00716931" w:rsidRDefault="00716931" w:rsidP="005635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Pr="00716931">
        <w:rPr>
          <w:rFonts w:ascii="Times New Roman" w:hAnsi="Times New Roman" w:cs="Times New Roman"/>
          <w:sz w:val="28"/>
          <w:szCs w:val="28"/>
        </w:rPr>
        <w:t>вою историю праздник ведёт ещё с 18 века. Эта декабрьская дата приурочена к выдающемуся событию эпохи правления </w:t>
      </w:r>
      <w:hyperlink r:id="rId4" w:history="1">
        <w:r w:rsidRPr="00716931">
          <w:rPr>
            <w:rFonts w:ascii="Times New Roman" w:hAnsi="Times New Roman" w:cs="Times New Roman"/>
            <w:sz w:val="28"/>
            <w:szCs w:val="28"/>
          </w:rPr>
          <w:t>императрицы Екатерины II</w:t>
        </w:r>
      </w:hyperlink>
      <w:r w:rsidRPr="00716931">
        <w:rPr>
          <w:rFonts w:ascii="Times New Roman" w:hAnsi="Times New Roman" w:cs="Times New Roman"/>
          <w:sz w:val="28"/>
          <w:szCs w:val="28"/>
        </w:rPr>
        <w:t> — </w:t>
      </w:r>
      <w:hyperlink r:id="rId5" w:history="1">
        <w:r w:rsidRPr="00716931">
          <w:rPr>
            <w:rFonts w:ascii="Times New Roman" w:hAnsi="Times New Roman" w:cs="Times New Roman"/>
            <w:sz w:val="28"/>
            <w:szCs w:val="28"/>
          </w:rPr>
          <w:t>в 1769 году она учредила орден Святого Георгия Победоносца</w:t>
        </w:r>
      </w:hyperlink>
      <w:r w:rsidRPr="00716931">
        <w:rPr>
          <w:rFonts w:ascii="Times New Roman" w:hAnsi="Times New Roman" w:cs="Times New Roman"/>
          <w:sz w:val="28"/>
          <w:szCs w:val="28"/>
        </w:rPr>
        <w:t>. В те годы этим орденом награждались воины, проявившие в бою доблесть, отвагу и смелость.</w:t>
      </w:r>
    </w:p>
    <w:p w:rsidR="00716931" w:rsidRPr="00716931" w:rsidRDefault="00716931" w:rsidP="007169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31">
        <w:rPr>
          <w:rFonts w:ascii="Times New Roman" w:hAnsi="Times New Roman" w:cs="Times New Roman"/>
          <w:sz w:val="28"/>
          <w:szCs w:val="28"/>
        </w:rPr>
        <w:t>Орден Святого Георгия имел 4 степени отличия, из которых первая была наивысшей. Известно, что кавалерами всех четырёх степеней стали четыре человека, среди которых великие русские полководцы </w:t>
      </w:r>
      <w:hyperlink r:id="rId6" w:history="1">
        <w:r w:rsidRPr="00716931">
          <w:rPr>
            <w:rFonts w:ascii="Times New Roman" w:hAnsi="Times New Roman" w:cs="Times New Roman"/>
            <w:sz w:val="28"/>
            <w:szCs w:val="28"/>
          </w:rPr>
          <w:t>Михаил Кутузов</w:t>
        </w:r>
      </w:hyperlink>
      <w:r w:rsidRPr="00716931">
        <w:rPr>
          <w:rFonts w:ascii="Times New Roman" w:hAnsi="Times New Roman" w:cs="Times New Roman"/>
          <w:sz w:val="28"/>
          <w:szCs w:val="28"/>
        </w:rPr>
        <w:t> и </w:t>
      </w:r>
      <w:hyperlink r:id="rId7" w:history="1">
        <w:r w:rsidRPr="00716931">
          <w:rPr>
            <w:rFonts w:ascii="Times New Roman" w:hAnsi="Times New Roman" w:cs="Times New Roman"/>
            <w:sz w:val="28"/>
            <w:szCs w:val="28"/>
          </w:rPr>
          <w:t>Михаил Барклай-де-Толли</w:t>
        </w:r>
      </w:hyperlink>
      <w:r w:rsidRPr="00716931">
        <w:rPr>
          <w:rFonts w:ascii="Times New Roman" w:hAnsi="Times New Roman" w:cs="Times New Roman"/>
          <w:sz w:val="28"/>
          <w:szCs w:val="28"/>
        </w:rPr>
        <w:t>. Екатерина II удостоила и себя этой награды в честь учреждения ордена.</w:t>
      </w:r>
    </w:p>
    <w:p w:rsidR="00716931" w:rsidRPr="00716931" w:rsidRDefault="00716931" w:rsidP="007169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31">
        <w:rPr>
          <w:rFonts w:ascii="Times New Roman" w:hAnsi="Times New Roman" w:cs="Times New Roman"/>
          <w:sz w:val="28"/>
          <w:szCs w:val="28"/>
        </w:rPr>
        <w:t>До 1917 года в день памяти Святого Георгия (</w:t>
      </w:r>
      <w:hyperlink r:id="rId8" w:history="1">
        <w:r w:rsidRPr="00716931">
          <w:rPr>
            <w:rFonts w:ascii="Times New Roman" w:hAnsi="Times New Roman" w:cs="Times New Roman"/>
            <w:sz w:val="28"/>
            <w:szCs w:val="28"/>
          </w:rPr>
          <w:t>26 ноября</w:t>
        </w:r>
      </w:hyperlink>
      <w:r w:rsidRPr="00716931">
        <w:rPr>
          <w:rFonts w:ascii="Times New Roman" w:hAnsi="Times New Roman" w:cs="Times New Roman"/>
          <w:sz w:val="28"/>
          <w:szCs w:val="28"/>
        </w:rPr>
        <w:t> по старому стилю) в России отмечался праздник георгиевских кавалеров. После Октябрьской революции 1917 года праздник, как и орден, были упразднены.</w:t>
      </w:r>
    </w:p>
    <w:p w:rsidR="00716931" w:rsidRPr="00716931" w:rsidRDefault="00716931" w:rsidP="007169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31">
        <w:rPr>
          <w:rFonts w:ascii="Times New Roman" w:hAnsi="Times New Roman" w:cs="Times New Roman"/>
          <w:sz w:val="28"/>
          <w:szCs w:val="28"/>
        </w:rPr>
        <w:t>В 1943 году для награждения рядового и сержантского состава, отличившегося на фронтах Великой Отечественной войны, был учрежден своеобразный аналог российского ордена Святого Георгия Победоносца — орден Славы I, II и III степени, награждение которым проводилось до лета 1945 года. За этот период его полными кавалерами стали 2640 человек.</w:t>
      </w:r>
    </w:p>
    <w:p w:rsidR="00716931" w:rsidRPr="00716931" w:rsidRDefault="00716931" w:rsidP="007169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31">
        <w:rPr>
          <w:rFonts w:ascii="Times New Roman" w:hAnsi="Times New Roman" w:cs="Times New Roman"/>
          <w:sz w:val="28"/>
          <w:szCs w:val="28"/>
        </w:rPr>
        <w:t>Статус высшей военной награды был возвращён ордену в 2000 году в соответствии с Указом Президента РФ № 1463 от 8 августа 2000 года «Об утверждении статута ордена Святого Георгия, положения о знаке отличия — Георгиевском кресте».</w:t>
      </w:r>
    </w:p>
    <w:p w:rsidR="00716931" w:rsidRPr="00716931" w:rsidRDefault="00716931" w:rsidP="007169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31">
        <w:rPr>
          <w:rFonts w:ascii="Times New Roman" w:hAnsi="Times New Roman" w:cs="Times New Roman"/>
          <w:sz w:val="28"/>
          <w:szCs w:val="28"/>
        </w:rPr>
        <w:t>В 2007 году российские парламентарии выдвинули идею о возрождении данного праздника (который затем и был установлен). Авторы законопроекта пояснили, что возрождение традиции празднования Дня героев — это не только дань памяти героическим предкам, но и чествование ныне живущих </w:t>
      </w:r>
      <w:hyperlink r:id="rId9" w:history="1">
        <w:r w:rsidRPr="00716931">
          <w:rPr>
            <w:rFonts w:ascii="Times New Roman" w:hAnsi="Times New Roman" w:cs="Times New Roman"/>
            <w:sz w:val="28"/>
            <w:szCs w:val="28"/>
          </w:rPr>
          <w:t>Героев Советского Союза</w:t>
        </w:r>
      </w:hyperlink>
      <w:r w:rsidRPr="00716931">
        <w:rPr>
          <w:rFonts w:ascii="Times New Roman" w:hAnsi="Times New Roman" w:cs="Times New Roman"/>
          <w:sz w:val="28"/>
          <w:szCs w:val="28"/>
        </w:rPr>
        <w:t>, </w:t>
      </w:r>
      <w:hyperlink r:id="rId10" w:history="1">
        <w:r w:rsidRPr="00716931">
          <w:rPr>
            <w:rFonts w:ascii="Times New Roman" w:hAnsi="Times New Roman" w:cs="Times New Roman"/>
            <w:sz w:val="28"/>
            <w:szCs w:val="28"/>
          </w:rPr>
          <w:t>Героев Российской Федерации</w:t>
        </w:r>
      </w:hyperlink>
      <w:r w:rsidRPr="00716931">
        <w:rPr>
          <w:rFonts w:ascii="Times New Roman" w:hAnsi="Times New Roman" w:cs="Times New Roman"/>
          <w:sz w:val="28"/>
          <w:szCs w:val="28"/>
        </w:rPr>
        <w:t>, кавалеров ордена Святого Георгия и ордена Славы. А также они выразили надежду, что новая памятная дата будет способствовать «формированию в обществе идеалов самоотверженного и бескорыстного служения Отечеству».</w:t>
      </w:r>
    </w:p>
    <w:p w:rsidR="00716931" w:rsidRPr="00716931" w:rsidRDefault="00716931" w:rsidP="007169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31">
        <w:rPr>
          <w:rFonts w:ascii="Times New Roman" w:hAnsi="Times New Roman" w:cs="Times New Roman"/>
          <w:sz w:val="28"/>
          <w:szCs w:val="28"/>
        </w:rPr>
        <w:t>Сегодня День Героев Отечества — дань высочайшего государственного и общественного уважения к тем, кто удостоен самых почетных государственных наград — званий Героев Советского Союза, Российской Федерации, ордена Святого Георгия и ордена Славы.</w:t>
      </w:r>
    </w:p>
    <w:p w:rsidR="00716931" w:rsidRPr="00716931" w:rsidRDefault="00716931" w:rsidP="007169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31">
        <w:rPr>
          <w:rFonts w:ascii="Times New Roman" w:hAnsi="Times New Roman" w:cs="Times New Roman"/>
          <w:sz w:val="28"/>
          <w:szCs w:val="28"/>
        </w:rPr>
        <w:t xml:space="preserve">В честь этой даты в Москве, в Георгиевском зале Кремля, проходит торжественный приём с участием Героев Отечества, на который также приглашаются члены правительства РФ, члены Совета Федерации и Госдумы, региональные власти, а также представители конфессий, общественных объединений, деятели культуры, науки и искусства. А в российских городах к </w:t>
      </w:r>
      <w:r w:rsidRPr="00716931">
        <w:rPr>
          <w:rFonts w:ascii="Times New Roman" w:hAnsi="Times New Roman" w:cs="Times New Roman"/>
          <w:sz w:val="28"/>
          <w:szCs w:val="28"/>
        </w:rPr>
        <w:lastRenderedPageBreak/>
        <w:t>этому дню приурочено проведение праздничных концертов, встречи с ветеранами и другие торжественные мероприятия.</w:t>
      </w:r>
    </w:p>
    <w:p w:rsidR="00CA2164" w:rsidRPr="00716931" w:rsidRDefault="00CA2164">
      <w:pPr>
        <w:rPr>
          <w:rFonts w:ascii="Times New Roman" w:hAnsi="Times New Roman" w:cs="Times New Roman"/>
          <w:sz w:val="28"/>
          <w:szCs w:val="28"/>
        </w:rPr>
      </w:pPr>
    </w:p>
    <w:sectPr w:rsidR="00CA2164" w:rsidRPr="0071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0E"/>
    <w:rsid w:val="002C7B0E"/>
    <w:rsid w:val="005635B4"/>
    <w:rsid w:val="00716931"/>
    <w:rsid w:val="00CA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3AE2"/>
  <w15:chartTrackingRefBased/>
  <w15:docId w15:val="{FE872985-5389-4C9B-8B46-274AED31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6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day/11-2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lend.ru/persons/170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.ru/persons/139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alend.ru/events/4339/" TargetMode="External"/><Relationship Id="rId10" Type="http://schemas.openxmlformats.org/officeDocument/2006/relationships/hyperlink" Target="https://www.calend.ru/events/4853/" TargetMode="External"/><Relationship Id="rId4" Type="http://schemas.openxmlformats.org/officeDocument/2006/relationships/hyperlink" Target="https://www.calend.ru/persons/2688/" TargetMode="External"/><Relationship Id="rId9" Type="http://schemas.openxmlformats.org/officeDocument/2006/relationships/hyperlink" Target="https://www.calend.ru/events/60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442</Words>
  <Characters>2521</Characters>
  <Application>Microsoft Office Word</Application>
  <DocSecurity>0</DocSecurity>
  <Lines>21</Lines>
  <Paragraphs>5</Paragraphs>
  <ScaleCrop>false</ScaleCrop>
  <Company>HP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DOU97</dc:creator>
  <cp:keywords/>
  <dc:description/>
  <cp:lastModifiedBy>DOU97</cp:lastModifiedBy>
  <cp:revision>5</cp:revision>
  <dcterms:created xsi:type="dcterms:W3CDTF">2022-11-22T15:12:00Z</dcterms:created>
  <dcterms:modified xsi:type="dcterms:W3CDTF">2022-11-22T15:20:00Z</dcterms:modified>
</cp:coreProperties>
</file>