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E0" w:rsidRPr="00AE04E0" w:rsidRDefault="00AE04E0" w:rsidP="00F1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E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E04E0">
        <w:rPr>
          <w:rFonts w:ascii="Times New Roman" w:hAnsi="Times New Roman" w:cs="Times New Roman"/>
          <w:b/>
          <w:sz w:val="28"/>
          <w:szCs w:val="28"/>
        </w:rPr>
        <w:instrText xml:space="preserve"> HYPERLINK "http://www.sadik97.ru/bitrix/components/b1team/sadik.element.file/download.php?ID=3819&amp;FID=4265" \t "_blank" </w:instrText>
      </w:r>
      <w:r w:rsidRPr="00AE04E0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E04E0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Об электронных образовательных ресурсах, к которым обеспечивается </w:t>
      </w:r>
      <w:bookmarkStart w:id="0" w:name="_GoBack"/>
      <w:bookmarkEnd w:id="0"/>
      <w:r w:rsidRPr="00AE04E0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доступ инвалидов и лиц с </w:t>
      </w:r>
      <w:proofErr w:type="spellStart"/>
      <w:r w:rsidRPr="00AE04E0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ОВЗ</w:t>
      </w:r>
      <w:r w:rsidRPr="00AE04E0">
        <w:rPr>
          <w:rFonts w:ascii="Times New Roman" w:hAnsi="Times New Roman" w:cs="Times New Roman"/>
          <w:b/>
          <w:sz w:val="28"/>
          <w:szCs w:val="28"/>
        </w:rPr>
        <w:fldChar w:fldCharType="end"/>
      </w:r>
      <w:proofErr w:type="spellEnd"/>
    </w:p>
    <w:p w:rsidR="00F102D7" w:rsidRPr="00AE04E0" w:rsidRDefault="00F102D7" w:rsidP="00F102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02D7" w:rsidRDefault="00F102D7" w:rsidP="00F102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2D7" w:rsidRDefault="00F102D7" w:rsidP="00F102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Доступ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электронным образовательным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ресурсам,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т.ч. приспособленным для использования инвалидами и лицами с ограниченными возможностями здоровья,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предусмотрен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программой дошкольного образования муниципального автономного дошкольного образовательного учреждения г. Мурманска  № 97. </w:t>
      </w:r>
    </w:p>
    <w:p w:rsidR="00330AF1" w:rsidRPr="00330AF1" w:rsidRDefault="00330AF1" w:rsidP="006F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30AF1">
        <w:rPr>
          <w:rFonts w:ascii="Times New Roman" w:hAnsi="Times New Roman" w:cs="Times New Roman"/>
          <w:sz w:val="28"/>
          <w:szCs w:val="28"/>
        </w:rPr>
        <w:t xml:space="preserve"> Собственных электронных образовательных ресурсов МАДОУ не имеет.</w:t>
      </w:r>
    </w:p>
    <w:p w:rsidR="0056205E" w:rsidRPr="00330AF1" w:rsidRDefault="0056205E">
      <w:pPr>
        <w:rPr>
          <w:sz w:val="28"/>
          <w:szCs w:val="28"/>
        </w:rPr>
      </w:pPr>
    </w:p>
    <w:sectPr w:rsidR="0056205E" w:rsidRPr="0033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02D7"/>
    <w:rsid w:val="00330AF1"/>
    <w:rsid w:val="0056205E"/>
    <w:rsid w:val="006F28E2"/>
    <w:rsid w:val="00AE04E0"/>
    <w:rsid w:val="00F1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17F8"/>
  <w15:docId w15:val="{856971A1-49DA-4DB0-AC61-29931299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PC</cp:lastModifiedBy>
  <cp:revision>6</cp:revision>
  <dcterms:created xsi:type="dcterms:W3CDTF">2018-04-08T08:23:00Z</dcterms:created>
  <dcterms:modified xsi:type="dcterms:W3CDTF">2021-04-05T11:58:00Z</dcterms:modified>
</cp:coreProperties>
</file>