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EAC" w:rsidRPr="00B17EAC" w:rsidRDefault="00B17EAC" w:rsidP="00B17EAC">
      <w:pPr>
        <w:jc w:val="center"/>
        <w:rPr>
          <w:b/>
          <w:color w:val="181818"/>
          <w:sz w:val="28"/>
          <w:szCs w:val="28"/>
          <w:shd w:val="clear" w:color="auto" w:fill="FFFFFF"/>
        </w:rPr>
      </w:pPr>
      <w:r w:rsidRPr="00B17EAC">
        <w:rPr>
          <w:b/>
          <w:color w:val="181818"/>
          <w:sz w:val="28"/>
          <w:szCs w:val="28"/>
          <w:shd w:val="clear" w:color="auto" w:fill="FFFFFF"/>
        </w:rPr>
        <w:t>Игры северных народов</w:t>
      </w:r>
    </w:p>
    <w:p w:rsidR="001532C2" w:rsidRPr="001532C2" w:rsidRDefault="00B17EAC" w:rsidP="001532C2">
      <w:pPr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ab/>
      </w:r>
      <w:r w:rsidR="001532C2" w:rsidRPr="001532C2">
        <w:rPr>
          <w:color w:val="181818"/>
          <w:sz w:val="28"/>
          <w:szCs w:val="28"/>
          <w:shd w:val="clear" w:color="auto" w:fill="FFFFFF"/>
        </w:rPr>
        <w:t>Наши дети должны хорошо знать не только историю Российского государства, но и традиции национальной культуры, осознавать, понимать и активно участвовать в возрождении на</w:t>
      </w:r>
      <w:r w:rsidR="001532C2">
        <w:rPr>
          <w:color w:val="181818"/>
          <w:sz w:val="28"/>
          <w:szCs w:val="28"/>
          <w:shd w:val="clear" w:color="auto" w:fill="FFFFFF"/>
        </w:rPr>
        <w:t>циональной культуры; реализовывать</w:t>
      </w:r>
      <w:r w:rsidR="001532C2" w:rsidRPr="001532C2">
        <w:rPr>
          <w:color w:val="181818"/>
          <w:sz w:val="28"/>
          <w:szCs w:val="28"/>
          <w:shd w:val="clear" w:color="auto" w:fill="FFFFFF"/>
        </w:rPr>
        <w:t xml:space="preserve"> себя как личность любящую свою Родину, свой народ и все что связано с народной культурой.</w:t>
      </w:r>
    </w:p>
    <w:p w:rsidR="001532C2" w:rsidRPr="001532C2" w:rsidRDefault="001532C2" w:rsidP="001532C2">
      <w:pPr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ab/>
      </w:r>
      <w:r w:rsidRPr="001532C2">
        <w:rPr>
          <w:color w:val="181818"/>
          <w:sz w:val="28"/>
          <w:szCs w:val="28"/>
          <w:shd w:val="clear" w:color="auto" w:fill="FFFFFF"/>
        </w:rPr>
        <w:t>Игры разных народов позволяют определить действительное значение национальных традиций каждого народа в развитии игровой деятельности, выявить самобытность и многообразие национальных форм игр, а вместе с тем общность их основного содержания и идейной направленности.</w:t>
      </w:r>
    </w:p>
    <w:p w:rsidR="001532C2" w:rsidRDefault="001532C2" w:rsidP="001532C2">
      <w:pPr>
        <w:jc w:val="both"/>
      </w:pPr>
      <w:r>
        <w:rPr>
          <w:color w:val="181818"/>
          <w:sz w:val="28"/>
          <w:szCs w:val="28"/>
          <w:shd w:val="clear" w:color="auto" w:fill="FFFFFF"/>
        </w:rPr>
        <w:tab/>
      </w:r>
      <w:r w:rsidRPr="001532C2">
        <w:rPr>
          <w:color w:val="181818"/>
          <w:sz w:val="28"/>
          <w:szCs w:val="28"/>
          <w:shd w:val="clear" w:color="auto" w:fill="FFFFFF"/>
        </w:rPr>
        <w:t>Народные игры актуальны и в настоящее время, несмотря на то, что существует достаточно большое количество соблазнов в наш компьютеризиро</w:t>
      </w:r>
      <w:r w:rsidRPr="001532C2">
        <w:rPr>
          <w:color w:val="181818"/>
          <w:sz w:val="28"/>
          <w:szCs w:val="28"/>
          <w:shd w:val="clear" w:color="auto" w:fill="FFFFFF"/>
        </w:rPr>
        <w:t>ванный век. Дети с удовольствие</w:t>
      </w:r>
      <w:r w:rsidRPr="001532C2">
        <w:rPr>
          <w:color w:val="181818"/>
          <w:sz w:val="28"/>
          <w:szCs w:val="28"/>
          <w:shd w:val="clear" w:color="auto" w:fill="FFFFFF"/>
        </w:rPr>
        <w:t>м принимают в них участие. Педагогическая ценность этих игр ещё и в том, что в них много шуток, доброжелательного юмора.</w:t>
      </w:r>
      <w:r w:rsidR="00C366D5">
        <w:tab/>
      </w:r>
    </w:p>
    <w:p w:rsidR="00B17EAC" w:rsidRPr="00B17EAC" w:rsidRDefault="00B17EAC" w:rsidP="00B17EAC">
      <w:pPr>
        <w:jc w:val="both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«Медведь</w:t>
      </w:r>
      <w:r w:rsidRPr="00B17EAC">
        <w:rPr>
          <w:b/>
          <w:sz w:val="28"/>
          <w:szCs w:val="28"/>
        </w:rPr>
        <w:t xml:space="preserve">» </w:t>
      </w:r>
    </w:p>
    <w:p w:rsidR="001532C2" w:rsidRPr="00B17EAC" w:rsidRDefault="00B17EAC" w:rsidP="00B17EAC">
      <w:pPr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B17EAC">
        <w:rPr>
          <w:sz w:val="28"/>
          <w:szCs w:val="28"/>
        </w:rPr>
        <w:t>Играющие на площадке обозначают два дома на расстоянии друг от друга. Дети ходят, друг к другу в гости от одного дома к другому. Медведь в это время должен ловить ребят. Он ловит их до тех пор, пока не поймает всех. Тогда выбирается новый медведь.</w:t>
      </w:r>
    </w:p>
    <w:p w:rsidR="00B17EAC" w:rsidRPr="00B17EAC" w:rsidRDefault="00B17EAC" w:rsidP="001532C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17EAC">
        <w:rPr>
          <w:b/>
          <w:sz w:val="28"/>
          <w:szCs w:val="28"/>
        </w:rPr>
        <w:t>«Веревочка</w:t>
      </w:r>
      <w:r w:rsidRPr="00B17EAC">
        <w:rPr>
          <w:b/>
          <w:sz w:val="28"/>
          <w:szCs w:val="28"/>
        </w:rPr>
        <w:t xml:space="preserve">» </w:t>
      </w:r>
    </w:p>
    <w:p w:rsidR="00770A7B" w:rsidRPr="00B17EAC" w:rsidRDefault="00B17EAC" w:rsidP="001532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17EAC">
        <w:rPr>
          <w:sz w:val="28"/>
          <w:szCs w:val="28"/>
        </w:rPr>
        <w:t>Веревочку, ук</w:t>
      </w:r>
      <w:r>
        <w:rPr>
          <w:sz w:val="28"/>
          <w:szCs w:val="28"/>
        </w:rPr>
        <w:t>рашенную треугольниками из ткани</w:t>
      </w:r>
      <w:r w:rsidRPr="00B17EAC">
        <w:rPr>
          <w:sz w:val="28"/>
          <w:szCs w:val="28"/>
        </w:rPr>
        <w:t>, берут в руки и становятся в круг. Водящий стоит в центре круга. Все идут по кругу. Водящий в это время должен запятнать тех, кто держит веревочку. Играющие быстро</w:t>
      </w:r>
      <w:r>
        <w:rPr>
          <w:sz w:val="28"/>
          <w:szCs w:val="28"/>
        </w:rPr>
        <w:t xml:space="preserve"> по очереди</w:t>
      </w:r>
      <w:r w:rsidRPr="00B17EAC">
        <w:rPr>
          <w:sz w:val="28"/>
          <w:szCs w:val="28"/>
        </w:rPr>
        <w:t xml:space="preserve"> убирают руки. Тот, кого запятнают, становиться на его место.</w:t>
      </w:r>
    </w:p>
    <w:p w:rsidR="00B17EAC" w:rsidRPr="00B17EAC" w:rsidRDefault="00B17EAC" w:rsidP="00B17EA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ab/>
        <w:t>«</w:t>
      </w:r>
      <w:r w:rsidRPr="00B17EAC">
        <w:rPr>
          <w:rStyle w:val="a4"/>
          <w:sz w:val="28"/>
          <w:szCs w:val="28"/>
        </w:rPr>
        <w:t>Каюр и собаки</w:t>
      </w:r>
      <w:r>
        <w:rPr>
          <w:rStyle w:val="a4"/>
          <w:sz w:val="28"/>
          <w:szCs w:val="28"/>
        </w:rPr>
        <w:t>»</w:t>
      </w:r>
    </w:p>
    <w:p w:rsidR="00B17EAC" w:rsidRPr="00B17EAC" w:rsidRDefault="00B17EAC" w:rsidP="00B17EA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17EAC">
        <w:rPr>
          <w:sz w:val="28"/>
          <w:szCs w:val="28"/>
        </w:rPr>
        <w:t>На противоположных концах площадки кладут параллельно два шнура. Игроки встают около них по три человека и берутся за руки. Двое из них — собаки, третий — каюр. Каюр берет за руки стоящих впереди собак Дети тройками по сигналу «Поехали!» бегут навстречу друг другу от одного шнура к другому.</w:t>
      </w:r>
      <w:r>
        <w:rPr>
          <w:sz w:val="28"/>
          <w:szCs w:val="28"/>
        </w:rPr>
        <w:t xml:space="preserve"> </w:t>
      </w:r>
      <w:r w:rsidRPr="00B17EAC">
        <w:rPr>
          <w:sz w:val="28"/>
          <w:szCs w:val="28"/>
        </w:rPr>
        <w:t>Бежать можно только по сигналу. Выигрывает та тройка, которая быстрее добежит до шнура. Можно предложить играющим преодолеть разные препятствия.</w:t>
      </w:r>
    </w:p>
    <w:p w:rsidR="00B17EAC" w:rsidRPr="00B17EAC" w:rsidRDefault="00B17EAC" w:rsidP="00B17EA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ab/>
        <w:t>«</w:t>
      </w:r>
      <w:r w:rsidRPr="00B17EAC">
        <w:rPr>
          <w:rStyle w:val="a4"/>
          <w:sz w:val="28"/>
          <w:szCs w:val="28"/>
        </w:rPr>
        <w:t>Ловля оленей</w:t>
      </w:r>
      <w:r>
        <w:rPr>
          <w:rStyle w:val="a4"/>
          <w:sz w:val="28"/>
          <w:szCs w:val="28"/>
        </w:rPr>
        <w:t>»</w:t>
      </w:r>
    </w:p>
    <w:p w:rsidR="00B17EAC" w:rsidRPr="009C55EE" w:rsidRDefault="00B17EAC" w:rsidP="009C55E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17EAC">
        <w:rPr>
          <w:sz w:val="28"/>
          <w:szCs w:val="28"/>
        </w:rPr>
        <w:t>Играющие делятся на две группы. Одни — олени, другие — пастухи. Пастухи берутся за руки и стоят полукругом лицом к оленям. Олени бегают по очерченной площадке. По сигналу «Лови!» пастухи стараются поймать оленей и замкнуть круг.</w:t>
      </w:r>
      <w:r w:rsidR="009C55EE">
        <w:rPr>
          <w:sz w:val="28"/>
          <w:szCs w:val="28"/>
        </w:rPr>
        <w:t xml:space="preserve"> </w:t>
      </w:r>
      <w:r w:rsidRPr="00B17EAC">
        <w:rPr>
          <w:sz w:val="28"/>
          <w:szCs w:val="28"/>
        </w:rPr>
        <w:t>Ловить оленей можно только по сигналу. Круг замыкают тогда, когда поймано большее число игроков. Олени стараются не попадать в круг, но они уже не имеют права вырываться из круга, если он замкнут.</w:t>
      </w:r>
    </w:p>
    <w:p w:rsidR="00B17EAC" w:rsidRPr="009C55EE" w:rsidRDefault="009C55EE" w:rsidP="009C55E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ab/>
        <w:t>«</w:t>
      </w:r>
      <w:r w:rsidR="00B17EAC" w:rsidRPr="009C55EE">
        <w:rPr>
          <w:rStyle w:val="a4"/>
          <w:sz w:val="28"/>
          <w:szCs w:val="28"/>
        </w:rPr>
        <w:t>Льдинки, ветер и мороз</w:t>
      </w:r>
      <w:r>
        <w:rPr>
          <w:rStyle w:val="a4"/>
          <w:sz w:val="28"/>
          <w:szCs w:val="28"/>
        </w:rPr>
        <w:t>»</w:t>
      </w:r>
    </w:p>
    <w:p w:rsidR="00B17EAC" w:rsidRPr="009C55EE" w:rsidRDefault="009C55EE" w:rsidP="009C55E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7EAC" w:rsidRPr="009C55EE">
        <w:rPr>
          <w:sz w:val="28"/>
          <w:szCs w:val="28"/>
        </w:rPr>
        <w:t>Играющие встают парами лицом друг к другу и хлопают в ладоши, приговаривая:</w:t>
      </w:r>
    </w:p>
    <w:p w:rsidR="00B17EAC" w:rsidRPr="009C55EE" w:rsidRDefault="009C55EE" w:rsidP="009C55E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17EAC" w:rsidRPr="009C55EE">
        <w:rPr>
          <w:sz w:val="28"/>
          <w:szCs w:val="28"/>
        </w:rPr>
        <w:t>Холодные льдинки,</w:t>
      </w:r>
    </w:p>
    <w:p w:rsidR="00B17EAC" w:rsidRPr="009C55EE" w:rsidRDefault="009C55EE" w:rsidP="009C55E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7EAC" w:rsidRPr="009C55EE">
        <w:rPr>
          <w:sz w:val="28"/>
          <w:szCs w:val="28"/>
        </w:rPr>
        <w:t>Прозрачные льдинки,  </w:t>
      </w:r>
    </w:p>
    <w:p w:rsidR="00B17EAC" w:rsidRPr="009C55EE" w:rsidRDefault="009C55EE" w:rsidP="009C55E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7EAC" w:rsidRPr="009C55EE">
        <w:rPr>
          <w:sz w:val="28"/>
          <w:szCs w:val="28"/>
        </w:rPr>
        <w:t>Сверкают звенят:</w:t>
      </w:r>
    </w:p>
    <w:p w:rsidR="00B17EAC" w:rsidRPr="009C55EE" w:rsidRDefault="009C55EE" w:rsidP="009C55E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7EAC" w:rsidRPr="009C55EE">
        <w:rPr>
          <w:sz w:val="28"/>
          <w:szCs w:val="28"/>
        </w:rPr>
        <w:t>«</w:t>
      </w:r>
      <w:proofErr w:type="spellStart"/>
      <w:r w:rsidR="00B17EAC" w:rsidRPr="009C55EE">
        <w:rPr>
          <w:sz w:val="28"/>
          <w:szCs w:val="28"/>
        </w:rPr>
        <w:t>Дзинъ</w:t>
      </w:r>
      <w:proofErr w:type="spellEnd"/>
      <w:r w:rsidR="00B17EAC" w:rsidRPr="009C55EE">
        <w:rPr>
          <w:sz w:val="28"/>
          <w:szCs w:val="28"/>
        </w:rPr>
        <w:t>, дзинь...»</w:t>
      </w:r>
    </w:p>
    <w:p w:rsidR="00B17EAC" w:rsidRPr="009C55EE" w:rsidRDefault="009C55EE" w:rsidP="009C55E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7EAC" w:rsidRPr="009C55EE">
        <w:rPr>
          <w:sz w:val="28"/>
          <w:szCs w:val="28"/>
        </w:rPr>
        <w:t>Делают хлопок на каждое слово: сначала в свои ладоши, затем в ладоши товарища. Хлопают в ладоши и говорят: «Дзинь, дзинь» до тех пор, пока не услышат сигнал «Ветер!». Дети-льдинки разбегаются в разные стороны и договариваются, кто с кем будет строить круг</w:t>
      </w:r>
      <w:r>
        <w:rPr>
          <w:sz w:val="28"/>
          <w:szCs w:val="28"/>
        </w:rPr>
        <w:t xml:space="preserve"> – </w:t>
      </w:r>
      <w:r w:rsidR="00B17EAC" w:rsidRPr="009C55EE">
        <w:rPr>
          <w:sz w:val="28"/>
          <w:szCs w:val="28"/>
        </w:rPr>
        <w:t>большую льдинку. На сигнал «Мороз!» все выстраиваются в круг и берутся за руки.</w:t>
      </w:r>
      <w:r>
        <w:rPr>
          <w:sz w:val="28"/>
          <w:szCs w:val="28"/>
        </w:rPr>
        <w:t xml:space="preserve"> </w:t>
      </w:r>
      <w:r w:rsidR="00B17EAC" w:rsidRPr="009C55EE">
        <w:rPr>
          <w:sz w:val="28"/>
          <w:szCs w:val="28"/>
        </w:rPr>
        <w:t>Выигрывают те дети, у которых в кругу оказалось большее число игроков. Договариваться надо тихо о том, кто с кем будет строить льдинку. Договорившиеся берутся за руки. Менять движения можно только по сигналу «Ветер!» или «Мороз!». В игру желательно включать разные движе</w:t>
      </w:r>
      <w:r w:rsidR="00B17EAC" w:rsidRPr="009C55EE">
        <w:rPr>
          <w:sz w:val="28"/>
          <w:szCs w:val="28"/>
        </w:rPr>
        <w:softHyphen/>
        <w:t>ния: поскоки, легкий или быстрый бег, боковой галоп и т. д.</w:t>
      </w:r>
    </w:p>
    <w:p w:rsidR="00B17EAC" w:rsidRPr="009C55EE" w:rsidRDefault="009C55EE" w:rsidP="009C55EE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ab/>
        <w:t>«</w:t>
      </w:r>
      <w:r w:rsidR="00B17EAC" w:rsidRPr="009C55EE">
        <w:rPr>
          <w:rStyle w:val="a4"/>
          <w:sz w:val="28"/>
          <w:szCs w:val="28"/>
        </w:rPr>
        <w:t xml:space="preserve">Полярная сова и </w:t>
      </w:r>
      <w:proofErr w:type="spellStart"/>
      <w:r w:rsidR="00B17EAC" w:rsidRPr="009C55EE">
        <w:rPr>
          <w:rStyle w:val="a4"/>
          <w:sz w:val="28"/>
          <w:szCs w:val="28"/>
        </w:rPr>
        <w:t>евражки</w:t>
      </w:r>
      <w:proofErr w:type="spellEnd"/>
      <w:r>
        <w:rPr>
          <w:rStyle w:val="a4"/>
          <w:sz w:val="28"/>
          <w:szCs w:val="28"/>
        </w:rPr>
        <w:t>»</w:t>
      </w:r>
    </w:p>
    <w:p w:rsidR="00B17EAC" w:rsidRPr="009C55EE" w:rsidRDefault="009C55EE" w:rsidP="009C55E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7EAC" w:rsidRPr="009C55EE">
        <w:rPr>
          <w:sz w:val="28"/>
          <w:szCs w:val="28"/>
        </w:rPr>
        <w:t>Полярная сова наход</w:t>
      </w:r>
      <w:r>
        <w:rPr>
          <w:sz w:val="28"/>
          <w:szCs w:val="28"/>
        </w:rPr>
        <w:t xml:space="preserve">ится в углу площадки. Остальные играющие – </w:t>
      </w:r>
      <w:proofErr w:type="spellStart"/>
      <w:r w:rsidR="00B17EAC" w:rsidRPr="009C55EE">
        <w:rPr>
          <w:sz w:val="28"/>
          <w:szCs w:val="28"/>
        </w:rPr>
        <w:t>евражки</w:t>
      </w:r>
      <w:proofErr w:type="spellEnd"/>
      <w:r w:rsidRPr="009C55EE">
        <w:rPr>
          <w:sz w:val="28"/>
          <w:szCs w:val="28"/>
        </w:rPr>
        <w:t xml:space="preserve"> (арктические суслики)</w:t>
      </w:r>
      <w:r w:rsidR="00B17EAC" w:rsidRPr="009C55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17EAC" w:rsidRPr="009C55EE">
        <w:rPr>
          <w:sz w:val="28"/>
          <w:szCs w:val="28"/>
        </w:rPr>
        <w:t xml:space="preserve">Под тихие ритмичные удары небольшого бубна </w:t>
      </w:r>
      <w:proofErr w:type="spellStart"/>
      <w:r w:rsidR="00B17EAC" w:rsidRPr="009C55EE">
        <w:rPr>
          <w:sz w:val="28"/>
          <w:szCs w:val="28"/>
        </w:rPr>
        <w:t>евражки</w:t>
      </w:r>
      <w:proofErr w:type="spellEnd"/>
      <w:r w:rsidR="00B17EAC" w:rsidRPr="009C55EE">
        <w:rPr>
          <w:sz w:val="28"/>
          <w:szCs w:val="28"/>
        </w:rPr>
        <w:t xml:space="preserve"> бегают на площадке, на громкий удар бубна </w:t>
      </w:r>
      <w:proofErr w:type="spellStart"/>
      <w:r w:rsidR="00B17EAC" w:rsidRPr="009C55EE">
        <w:rPr>
          <w:sz w:val="28"/>
          <w:szCs w:val="28"/>
        </w:rPr>
        <w:t>евражки</w:t>
      </w:r>
      <w:proofErr w:type="spellEnd"/>
      <w:r w:rsidR="00B17EAC" w:rsidRPr="009C55EE">
        <w:rPr>
          <w:sz w:val="28"/>
          <w:szCs w:val="28"/>
        </w:rPr>
        <w:t xml:space="preserve"> становятся столбиком, не шевелятся. Полярная сова облетает </w:t>
      </w:r>
      <w:proofErr w:type="spellStart"/>
      <w:r w:rsidR="00B17EAC" w:rsidRPr="009C55EE">
        <w:rPr>
          <w:sz w:val="28"/>
          <w:szCs w:val="28"/>
        </w:rPr>
        <w:t>евражек</w:t>
      </w:r>
      <w:proofErr w:type="spellEnd"/>
      <w:r w:rsidR="00B17EAC" w:rsidRPr="009C55EE">
        <w:rPr>
          <w:sz w:val="28"/>
          <w:szCs w:val="28"/>
        </w:rPr>
        <w:t xml:space="preserve"> и того, кто пошевелится или стоит не столбиком, уводит с собой. В заключение игры (после</w:t>
      </w:r>
      <w:r>
        <w:rPr>
          <w:sz w:val="28"/>
          <w:szCs w:val="28"/>
        </w:rPr>
        <w:t xml:space="preserve"> </w:t>
      </w:r>
      <w:r w:rsidR="00B17EAC" w:rsidRPr="009C55EE">
        <w:rPr>
          <w:sz w:val="28"/>
          <w:szCs w:val="28"/>
        </w:rPr>
        <w:t>трех-четырех повторений) отмечают тех игроков, кто отличился</w:t>
      </w:r>
      <w:r>
        <w:rPr>
          <w:sz w:val="28"/>
          <w:szCs w:val="28"/>
        </w:rPr>
        <w:t xml:space="preserve"> </w:t>
      </w:r>
      <w:r w:rsidR="00B17EAC" w:rsidRPr="009C55EE">
        <w:rPr>
          <w:sz w:val="28"/>
          <w:szCs w:val="28"/>
        </w:rPr>
        <w:t>большей выдержкой.</w:t>
      </w:r>
    </w:p>
    <w:p w:rsidR="00B17EAC" w:rsidRPr="009C55EE" w:rsidRDefault="009C55EE" w:rsidP="009C55EE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ab/>
        <w:t>«</w:t>
      </w:r>
      <w:r w:rsidR="00B17EAC" w:rsidRPr="009C55EE">
        <w:rPr>
          <w:rStyle w:val="a4"/>
          <w:sz w:val="28"/>
          <w:szCs w:val="28"/>
        </w:rPr>
        <w:t>Важенки и оленята</w:t>
      </w:r>
      <w:r>
        <w:rPr>
          <w:rStyle w:val="a4"/>
          <w:sz w:val="28"/>
          <w:szCs w:val="28"/>
        </w:rPr>
        <w:t>»</w:t>
      </w:r>
    </w:p>
    <w:p w:rsidR="00B17EAC" w:rsidRPr="009C55EE" w:rsidRDefault="00B17EAC" w:rsidP="009C55E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9C55EE">
        <w:rPr>
          <w:sz w:val="28"/>
          <w:szCs w:val="28"/>
        </w:rPr>
        <w:t>На площадке нарисовано несколько кругов. В каждом из них находится важенка и двое оленят. Волк сидит за сопкой (на другом конце площадки). На слова ведущего:</w:t>
      </w:r>
    </w:p>
    <w:p w:rsidR="00B17EAC" w:rsidRPr="009C55EE" w:rsidRDefault="009C55EE" w:rsidP="009C55E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7EAC" w:rsidRPr="009C55EE">
        <w:rPr>
          <w:sz w:val="28"/>
          <w:szCs w:val="28"/>
        </w:rPr>
        <w:t>Бродит в тундре важенка,</w:t>
      </w:r>
    </w:p>
    <w:p w:rsidR="00B17EAC" w:rsidRPr="009C55EE" w:rsidRDefault="009C55EE" w:rsidP="009C55E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нею </w:t>
      </w:r>
      <w:r w:rsidR="00B17EAC" w:rsidRPr="009C55EE">
        <w:rPr>
          <w:sz w:val="28"/>
          <w:szCs w:val="28"/>
        </w:rPr>
        <w:t>оленята,</w:t>
      </w:r>
    </w:p>
    <w:p w:rsidR="00B17EAC" w:rsidRPr="009C55EE" w:rsidRDefault="009C55EE" w:rsidP="009C55E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7EAC" w:rsidRPr="009C55EE">
        <w:rPr>
          <w:sz w:val="28"/>
          <w:szCs w:val="28"/>
        </w:rPr>
        <w:t>Объясняет каждому</w:t>
      </w:r>
    </w:p>
    <w:p w:rsidR="00B17EAC" w:rsidRPr="009C55EE" w:rsidRDefault="009C55EE" w:rsidP="009C55E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7EAC" w:rsidRPr="009C55EE">
        <w:rPr>
          <w:sz w:val="28"/>
          <w:szCs w:val="28"/>
        </w:rPr>
        <w:t>Все, что непонятно...</w:t>
      </w:r>
    </w:p>
    <w:p w:rsidR="00B17EAC" w:rsidRPr="009C55EE" w:rsidRDefault="009C55EE" w:rsidP="009C55E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7EAC" w:rsidRPr="009C55EE">
        <w:rPr>
          <w:sz w:val="28"/>
          <w:szCs w:val="28"/>
        </w:rPr>
        <w:t>Топают по лужам</w:t>
      </w:r>
    </w:p>
    <w:p w:rsidR="00B17EAC" w:rsidRPr="009C55EE" w:rsidRDefault="009C55EE" w:rsidP="009C55E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7EAC" w:rsidRPr="009C55EE">
        <w:rPr>
          <w:sz w:val="28"/>
          <w:szCs w:val="28"/>
        </w:rPr>
        <w:t>Оленята малые.</w:t>
      </w:r>
    </w:p>
    <w:p w:rsidR="00B17EAC" w:rsidRPr="009C55EE" w:rsidRDefault="009C55EE" w:rsidP="009C55E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7EAC" w:rsidRPr="009C55EE">
        <w:rPr>
          <w:sz w:val="28"/>
          <w:szCs w:val="28"/>
        </w:rPr>
        <w:t>Терпеливо слушая</w:t>
      </w:r>
    </w:p>
    <w:p w:rsidR="00B17EAC" w:rsidRPr="009C55EE" w:rsidRDefault="009C55EE" w:rsidP="009C55E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Наставленья мамины </w:t>
      </w:r>
    </w:p>
    <w:p w:rsidR="00B17EAC" w:rsidRPr="009C55EE" w:rsidRDefault="00B17EAC" w:rsidP="009C55E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9C55EE">
        <w:rPr>
          <w:sz w:val="28"/>
          <w:szCs w:val="28"/>
        </w:rPr>
        <w:t xml:space="preserve">играющие </w:t>
      </w:r>
      <w:r w:rsidR="009C55EE">
        <w:rPr>
          <w:sz w:val="28"/>
          <w:szCs w:val="28"/>
        </w:rPr>
        <w:t>«</w:t>
      </w:r>
      <w:r w:rsidRPr="009C55EE">
        <w:rPr>
          <w:sz w:val="28"/>
          <w:szCs w:val="28"/>
        </w:rPr>
        <w:t>о</w:t>
      </w:r>
      <w:r w:rsidR="009C55EE">
        <w:rPr>
          <w:sz w:val="28"/>
          <w:szCs w:val="28"/>
        </w:rPr>
        <w:t>ленята» свободно бегают по площадке</w:t>
      </w:r>
      <w:r w:rsidRPr="009C55EE">
        <w:rPr>
          <w:sz w:val="28"/>
          <w:szCs w:val="28"/>
        </w:rPr>
        <w:t>, наклоняются, едят траву, пьют воду. На слова «Волк идет!» оленята и важенки убегают в свои домики (круги). Пойманного олененка волк уводит с собой.</w:t>
      </w:r>
    </w:p>
    <w:p w:rsidR="00B17EAC" w:rsidRPr="009C55EE" w:rsidRDefault="00B17EAC" w:rsidP="009C55E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  <w:r w:rsidRPr="009C55EE">
        <w:rPr>
          <w:color w:val="555555"/>
          <w:sz w:val="28"/>
          <w:szCs w:val="28"/>
        </w:rPr>
        <w:t> </w:t>
      </w:r>
    </w:p>
    <w:p w:rsidR="00B17EAC" w:rsidRDefault="00B17EAC" w:rsidP="009C55EE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  <w:bookmarkStart w:id="0" w:name="_GoBack"/>
      <w:bookmarkEnd w:id="0"/>
    </w:p>
    <w:p w:rsidR="00B17EAC" w:rsidRPr="001532C2" w:rsidRDefault="00B17EAC" w:rsidP="001532C2">
      <w:pPr>
        <w:jc w:val="both"/>
        <w:rPr>
          <w:sz w:val="28"/>
          <w:szCs w:val="28"/>
        </w:rPr>
      </w:pPr>
    </w:p>
    <w:sectPr w:rsidR="00B17EAC" w:rsidRPr="00153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F9"/>
    <w:rsid w:val="001532C2"/>
    <w:rsid w:val="00310CC9"/>
    <w:rsid w:val="004E2616"/>
    <w:rsid w:val="004E5068"/>
    <w:rsid w:val="00755200"/>
    <w:rsid w:val="00770A7B"/>
    <w:rsid w:val="00967D40"/>
    <w:rsid w:val="009C55EE"/>
    <w:rsid w:val="00B17EAC"/>
    <w:rsid w:val="00C366D5"/>
    <w:rsid w:val="00DE54F9"/>
    <w:rsid w:val="00E0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E8F21"/>
  <w15:chartTrackingRefBased/>
  <w15:docId w15:val="{3556CE9F-B796-452C-A073-36B0F997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19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61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17E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PC</cp:lastModifiedBy>
  <cp:revision>3</cp:revision>
  <dcterms:created xsi:type="dcterms:W3CDTF">2022-06-13T19:16:00Z</dcterms:created>
  <dcterms:modified xsi:type="dcterms:W3CDTF">2022-06-14T13:35:00Z</dcterms:modified>
</cp:coreProperties>
</file>